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4A" w:rsidRDefault="001F4A4A" w:rsidP="001F4A4A">
      <w:pPr>
        <w:ind w:left="5103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130-01-16</w:t>
      </w:r>
    </w:p>
    <w:p w:rsidR="00887098" w:rsidRPr="00EC79B6" w:rsidRDefault="00887098" w:rsidP="00887098">
      <w:pPr>
        <w:ind w:left="5103"/>
        <w:rPr>
          <w:rFonts w:eastAsia="Calibri"/>
          <w:lang w:eastAsia="en-US"/>
        </w:rPr>
      </w:pPr>
      <w:r w:rsidRPr="00EC79B6">
        <w:rPr>
          <w:rFonts w:eastAsia="Calibri"/>
          <w:lang w:eastAsia="en-US"/>
        </w:rPr>
        <w:t>Приложение № 2</w:t>
      </w:r>
    </w:p>
    <w:p w:rsidR="00887098" w:rsidRDefault="00887098" w:rsidP="00887098">
      <w:pPr>
        <w:ind w:left="5103"/>
        <w:rPr>
          <w:rFonts w:eastAsia="Calibri"/>
          <w:lang w:eastAsia="en-US"/>
        </w:rPr>
      </w:pPr>
      <w:r w:rsidRPr="00EC79B6">
        <w:rPr>
          <w:rFonts w:eastAsia="Calibri"/>
          <w:lang w:eastAsia="en-US"/>
        </w:rPr>
        <w:t xml:space="preserve">к Условиям размещения нестационарных торговых объектов на территории </w:t>
      </w:r>
      <w:proofErr w:type="spellStart"/>
      <w:r w:rsidRPr="00EC79B6">
        <w:rPr>
          <w:rFonts w:eastAsia="Calibri"/>
          <w:lang w:eastAsia="en-US"/>
        </w:rPr>
        <w:t>Сысертского</w:t>
      </w:r>
      <w:proofErr w:type="spellEnd"/>
      <w:r w:rsidRPr="00EC79B6">
        <w:rPr>
          <w:rFonts w:eastAsia="Calibri"/>
          <w:lang w:eastAsia="en-US"/>
        </w:rPr>
        <w:t xml:space="preserve"> городского округа</w:t>
      </w:r>
    </w:p>
    <w:p w:rsidR="00887098" w:rsidRPr="00EC79B6" w:rsidRDefault="00887098" w:rsidP="00887098">
      <w:pPr>
        <w:spacing w:after="160" w:line="259" w:lineRule="auto"/>
        <w:jc w:val="right"/>
        <w:rPr>
          <w:rFonts w:eastAsia="Calibri"/>
          <w:b/>
          <w:sz w:val="20"/>
          <w:szCs w:val="20"/>
          <w:lang w:eastAsia="en-US"/>
        </w:rPr>
      </w:pPr>
      <w:r w:rsidRPr="00EC79B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210185</wp:posOffset>
                </wp:positionV>
                <wp:extent cx="2627630" cy="1768475"/>
                <wp:effectExtent l="0" t="0" r="20320" b="2222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7630" cy="176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887098" w:rsidRDefault="00887098" w:rsidP="00887098">
                            <w:pPr>
                              <w:contextualSpacing/>
                              <w:jc w:val="both"/>
                            </w:pPr>
                            <w:r>
                              <w:t xml:space="preserve">В Администрацию </w:t>
                            </w:r>
                            <w:proofErr w:type="spellStart"/>
                            <w:r>
                              <w:t>Сысертского</w:t>
                            </w:r>
                            <w:proofErr w:type="spellEnd"/>
                            <w:r>
                              <w:t xml:space="preserve"> городского округа</w:t>
                            </w:r>
                          </w:p>
                          <w:p w:rsidR="00887098" w:rsidRDefault="00887098" w:rsidP="00887098">
                            <w:pPr>
                              <w:contextualSpacing/>
                              <w:jc w:val="both"/>
                            </w:pPr>
                            <w:r>
                              <w:t>от _____________________________</w:t>
                            </w:r>
                          </w:p>
                          <w:p w:rsidR="00887098" w:rsidRDefault="00887098" w:rsidP="00887098">
                            <w:pPr>
                              <w:contextualSpacing/>
                              <w:jc w:val="center"/>
                              <w:outlineLvl w:val="0"/>
                              <w:rPr>
                                <w:sz w:val="28"/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</w:t>
                            </w:r>
                            <w:r w:rsidRPr="001F69D9">
                              <w:rPr>
                                <w:sz w:val="28"/>
                                <w:vertAlign w:val="superscript"/>
                              </w:rPr>
                              <w:t>наименование юридического лица, ФИО индивидуального предпринимателя)</w:t>
                            </w:r>
                          </w:p>
                          <w:p w:rsidR="00887098" w:rsidRDefault="00887098" w:rsidP="00887098">
                            <w:pPr>
                              <w:contextualSpacing/>
                              <w:jc w:val="both"/>
                            </w:pPr>
                            <w:r>
                              <w:t>ИНН _________, ОГРН ___________</w:t>
                            </w:r>
                          </w:p>
                          <w:p w:rsidR="00887098" w:rsidRDefault="00887098" w:rsidP="00887098">
                            <w:pPr>
                              <w:contextualSpacing/>
                              <w:jc w:val="both"/>
                            </w:pPr>
                            <w:r>
                              <w:t>Юридический адрес: _____________</w:t>
                            </w:r>
                          </w:p>
                          <w:p w:rsidR="00887098" w:rsidRDefault="00887098" w:rsidP="00887098">
                            <w:pPr>
                              <w:contextualSpacing/>
                              <w:jc w:val="both"/>
                            </w:pPr>
                            <w:r>
                              <w:t>Номер телефона:</w:t>
                            </w:r>
                          </w:p>
                          <w:p w:rsidR="00887098" w:rsidRPr="001F69D9" w:rsidRDefault="00887098" w:rsidP="00887098">
                            <w:pPr>
                              <w:contextualSpacing/>
                              <w:jc w:val="both"/>
                            </w:pPr>
                            <w:r>
                              <w:t>Адрес электронной почты: 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255.45pt;margin-top:16.55pt;width:206.9pt;height:1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" fillcolor="window" strokecolor="window" strokeweight=".5pt">
                <v:path arrowok="t"/>
                <v:textbox>
                  <w:txbxContent>
                    <w:p w:rsidR="00887098" w:rsidRDefault="00887098" w:rsidP="00887098">
                      <w:pPr>
                        <w:contextualSpacing/>
                        <w:jc w:val="both"/>
                      </w:pPr>
                      <w:r>
                        <w:t xml:space="preserve">В Администрацию </w:t>
                      </w:r>
                      <w:proofErr w:type="spellStart"/>
                      <w:r>
                        <w:t>Сысертского</w:t>
                      </w:r>
                      <w:proofErr w:type="spellEnd"/>
                      <w:r>
                        <w:t xml:space="preserve"> городского округа</w:t>
                      </w:r>
                    </w:p>
                    <w:p w:rsidR="00887098" w:rsidRDefault="00887098" w:rsidP="00887098">
                      <w:pPr>
                        <w:contextualSpacing/>
                        <w:jc w:val="both"/>
                      </w:pPr>
                      <w:r>
                        <w:t>от _____________________________</w:t>
                      </w:r>
                    </w:p>
                    <w:p w:rsidR="00887098" w:rsidRDefault="00887098" w:rsidP="00887098">
                      <w:pPr>
                        <w:contextualSpacing/>
                        <w:jc w:val="center"/>
                        <w:outlineLvl w:val="0"/>
                        <w:rPr>
                          <w:sz w:val="28"/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</w:t>
                      </w:r>
                      <w:r w:rsidRPr="001F69D9">
                        <w:rPr>
                          <w:sz w:val="28"/>
                          <w:vertAlign w:val="superscript"/>
                        </w:rPr>
                        <w:t>наименование юридического лица, ФИО индивидуального предпринимателя)</w:t>
                      </w:r>
                    </w:p>
                    <w:p w:rsidR="00887098" w:rsidRDefault="00887098" w:rsidP="00887098">
                      <w:pPr>
                        <w:contextualSpacing/>
                        <w:jc w:val="both"/>
                      </w:pPr>
                      <w:r>
                        <w:t>ИНН _________, ОГРН ___________</w:t>
                      </w:r>
                    </w:p>
                    <w:p w:rsidR="00887098" w:rsidRDefault="00887098" w:rsidP="00887098">
                      <w:pPr>
                        <w:contextualSpacing/>
                        <w:jc w:val="both"/>
                      </w:pPr>
                      <w:r>
                        <w:t>Юридический адрес: _____________</w:t>
                      </w:r>
                    </w:p>
                    <w:p w:rsidR="00887098" w:rsidRDefault="00887098" w:rsidP="00887098">
                      <w:pPr>
                        <w:contextualSpacing/>
                        <w:jc w:val="both"/>
                      </w:pPr>
                      <w:r>
                        <w:t>Номер телефона:</w:t>
                      </w:r>
                    </w:p>
                    <w:p w:rsidR="00887098" w:rsidRPr="001F69D9" w:rsidRDefault="00887098" w:rsidP="00887098">
                      <w:pPr>
                        <w:contextualSpacing/>
                        <w:jc w:val="both"/>
                      </w:pPr>
                      <w:r>
                        <w:t>Адрес электронной почты: ________</w:t>
                      </w:r>
                    </w:p>
                  </w:txbxContent>
                </v:textbox>
              </v:shape>
            </w:pict>
          </mc:Fallback>
        </mc:AlternateContent>
      </w:r>
      <w:r w:rsidRPr="00EC79B6">
        <w:rPr>
          <w:rFonts w:eastAsia="Calibri"/>
          <w:b/>
          <w:sz w:val="20"/>
          <w:szCs w:val="20"/>
          <w:lang w:eastAsia="en-US"/>
        </w:rPr>
        <w:t>Форма</w:t>
      </w:r>
    </w:p>
    <w:p w:rsidR="00887098" w:rsidRDefault="00887098" w:rsidP="00887098">
      <w:pPr>
        <w:spacing w:after="160" w:line="259" w:lineRule="auto"/>
        <w:jc w:val="right"/>
        <w:rPr>
          <w:rFonts w:eastAsia="Calibri"/>
          <w:lang w:eastAsia="en-US"/>
        </w:rPr>
      </w:pPr>
    </w:p>
    <w:p w:rsidR="00887098" w:rsidRPr="003D5E2F" w:rsidRDefault="00887098" w:rsidP="00887098">
      <w:pPr>
        <w:rPr>
          <w:rFonts w:eastAsia="Calibri"/>
          <w:lang w:eastAsia="en-US"/>
        </w:rPr>
      </w:pPr>
    </w:p>
    <w:p w:rsidR="00887098" w:rsidRPr="003D5E2F" w:rsidRDefault="00887098" w:rsidP="00887098">
      <w:pPr>
        <w:rPr>
          <w:rFonts w:eastAsia="Calibri"/>
          <w:lang w:eastAsia="en-US"/>
        </w:rPr>
      </w:pPr>
    </w:p>
    <w:p w:rsidR="00887098" w:rsidRPr="003D5E2F" w:rsidRDefault="00887098" w:rsidP="00887098">
      <w:pPr>
        <w:rPr>
          <w:rFonts w:eastAsia="Calibri"/>
          <w:lang w:eastAsia="en-US"/>
        </w:rPr>
      </w:pPr>
    </w:p>
    <w:p w:rsidR="00887098" w:rsidRPr="003D5E2F" w:rsidRDefault="00887098" w:rsidP="00887098">
      <w:pPr>
        <w:rPr>
          <w:rFonts w:eastAsia="Calibri"/>
          <w:lang w:eastAsia="en-US"/>
        </w:rPr>
      </w:pPr>
    </w:p>
    <w:p w:rsidR="00887098" w:rsidRPr="003D5E2F" w:rsidRDefault="00887098" w:rsidP="00887098">
      <w:pPr>
        <w:rPr>
          <w:rFonts w:eastAsia="Calibri"/>
          <w:lang w:eastAsia="en-US"/>
        </w:rPr>
      </w:pPr>
    </w:p>
    <w:p w:rsidR="00887098" w:rsidRPr="003D5E2F" w:rsidRDefault="00887098" w:rsidP="00887098">
      <w:pPr>
        <w:rPr>
          <w:rFonts w:eastAsia="Calibri"/>
          <w:lang w:eastAsia="en-US"/>
        </w:rPr>
      </w:pPr>
    </w:p>
    <w:p w:rsidR="00887098" w:rsidRPr="003D5E2F" w:rsidRDefault="00887098" w:rsidP="00887098">
      <w:pPr>
        <w:rPr>
          <w:rFonts w:eastAsia="Calibri"/>
          <w:lang w:eastAsia="en-US"/>
        </w:rPr>
      </w:pPr>
    </w:p>
    <w:p w:rsidR="00887098" w:rsidRPr="003D5E2F" w:rsidRDefault="00887098" w:rsidP="00887098">
      <w:pPr>
        <w:rPr>
          <w:rFonts w:eastAsia="Calibri"/>
          <w:lang w:eastAsia="en-US"/>
        </w:rPr>
      </w:pPr>
    </w:p>
    <w:p w:rsidR="00887098" w:rsidRPr="003D5E2F" w:rsidRDefault="00887098" w:rsidP="00887098">
      <w:pPr>
        <w:rPr>
          <w:rFonts w:eastAsia="Calibri"/>
          <w:lang w:eastAsia="en-US"/>
        </w:rPr>
      </w:pPr>
    </w:p>
    <w:p w:rsidR="00887098" w:rsidRPr="00135423" w:rsidRDefault="00887098" w:rsidP="00887098">
      <w:pPr>
        <w:tabs>
          <w:tab w:val="left" w:pos="4095"/>
        </w:tabs>
        <w:spacing w:line="259" w:lineRule="auto"/>
        <w:rPr>
          <w:rFonts w:eastAsia="Times New Roman"/>
          <w:szCs w:val="20"/>
          <w:lang w:eastAsia="ru-RU"/>
        </w:rPr>
      </w:pPr>
      <w:r>
        <w:rPr>
          <w:rFonts w:eastAsia="Calibri"/>
          <w:lang w:eastAsia="en-US"/>
        </w:rPr>
        <w:tab/>
      </w:r>
      <w:r w:rsidRPr="00135423">
        <w:rPr>
          <w:rFonts w:eastAsia="Times New Roman"/>
          <w:szCs w:val="20"/>
          <w:lang w:eastAsia="ru-RU"/>
        </w:rPr>
        <w:t>ЗАЯВЛЕНИЕ</w:t>
      </w:r>
    </w:p>
    <w:p w:rsidR="00887098" w:rsidRPr="00135423" w:rsidRDefault="00887098" w:rsidP="00887098">
      <w:pPr>
        <w:widowControl w:val="0"/>
        <w:tabs>
          <w:tab w:val="left" w:pos="4095"/>
        </w:tabs>
        <w:autoSpaceDE w:val="0"/>
        <w:autoSpaceDN w:val="0"/>
        <w:jc w:val="center"/>
        <w:outlineLvl w:val="1"/>
        <w:rPr>
          <w:rFonts w:eastAsia="Times New Roman"/>
          <w:szCs w:val="20"/>
          <w:lang w:eastAsia="ru-RU"/>
        </w:rPr>
      </w:pPr>
      <w:r w:rsidRPr="00135423">
        <w:rPr>
          <w:rFonts w:eastAsia="Times New Roman"/>
          <w:szCs w:val="20"/>
          <w:lang w:eastAsia="ru-RU"/>
        </w:rPr>
        <w:t>на размещение нестационарного торгового объекта</w:t>
      </w:r>
    </w:p>
    <w:p w:rsidR="00887098" w:rsidRPr="00135423" w:rsidRDefault="00887098" w:rsidP="00887098">
      <w:pPr>
        <w:widowControl w:val="0"/>
        <w:tabs>
          <w:tab w:val="left" w:pos="567"/>
        </w:tabs>
        <w:autoSpaceDE w:val="0"/>
        <w:autoSpaceDN w:val="0"/>
        <w:jc w:val="both"/>
        <w:outlineLvl w:val="1"/>
        <w:rPr>
          <w:rFonts w:eastAsia="Times New Roman"/>
          <w:szCs w:val="20"/>
          <w:lang w:eastAsia="ru-RU"/>
        </w:rPr>
      </w:pPr>
    </w:p>
    <w:p w:rsidR="00887098" w:rsidRPr="00135423" w:rsidRDefault="00887098" w:rsidP="00887098">
      <w:pPr>
        <w:widowControl w:val="0"/>
        <w:tabs>
          <w:tab w:val="left" w:pos="567"/>
        </w:tabs>
        <w:autoSpaceDE w:val="0"/>
        <w:autoSpaceDN w:val="0"/>
        <w:ind w:firstLine="709"/>
        <w:jc w:val="both"/>
        <w:outlineLvl w:val="1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1.Тип</w:t>
      </w:r>
      <w:r w:rsidRPr="00135423">
        <w:rPr>
          <w:rFonts w:eastAsia="Times New Roman"/>
          <w:szCs w:val="20"/>
          <w:lang w:eastAsia="ru-RU"/>
        </w:rPr>
        <w:t>о</w:t>
      </w:r>
      <w:r>
        <w:rPr>
          <w:rFonts w:eastAsia="Times New Roman"/>
          <w:szCs w:val="20"/>
          <w:lang w:eastAsia="ru-RU"/>
        </w:rPr>
        <w:t xml:space="preserve"> о</w:t>
      </w:r>
      <w:r w:rsidRPr="00135423">
        <w:rPr>
          <w:rFonts w:eastAsia="Times New Roman"/>
          <w:szCs w:val="20"/>
          <w:lang w:eastAsia="ru-RU"/>
        </w:rPr>
        <w:t xml:space="preserve">бъекта: </w:t>
      </w:r>
      <w:r>
        <w:rPr>
          <w:rFonts w:eastAsia="Times New Roman"/>
          <w:szCs w:val="20"/>
          <w:lang w:eastAsia="ru-RU"/>
        </w:rPr>
        <w:t>_________________________________________________________.</w:t>
      </w:r>
    </w:p>
    <w:p w:rsidR="00887098" w:rsidRPr="00135423" w:rsidRDefault="00887098" w:rsidP="00887098">
      <w:pPr>
        <w:widowControl w:val="0"/>
        <w:tabs>
          <w:tab w:val="left" w:pos="567"/>
        </w:tabs>
        <w:autoSpaceDE w:val="0"/>
        <w:autoSpaceDN w:val="0"/>
        <w:ind w:firstLine="709"/>
        <w:jc w:val="both"/>
        <w:outlineLvl w:val="1"/>
        <w:rPr>
          <w:rFonts w:eastAsia="Times New Roman"/>
          <w:szCs w:val="20"/>
          <w:lang w:eastAsia="ru-RU"/>
        </w:rPr>
      </w:pPr>
      <w:r w:rsidRPr="00135423">
        <w:rPr>
          <w:rFonts w:eastAsia="Times New Roman"/>
          <w:szCs w:val="20"/>
          <w:lang w:eastAsia="ru-RU"/>
        </w:rPr>
        <w:t>2. Описание местоположения объекта с указанием адреса, координат (в соответствии со схемой размещения нестационарных торговых объектов):</w:t>
      </w:r>
      <w:r>
        <w:rPr>
          <w:rFonts w:eastAsia="Times New Roman"/>
          <w:szCs w:val="20"/>
          <w:lang w:eastAsia="ru-RU"/>
        </w:rPr>
        <w:t xml:space="preserve"> _____________________________________________________________________________.</w:t>
      </w:r>
    </w:p>
    <w:p w:rsidR="00887098" w:rsidRPr="00135423" w:rsidRDefault="00887098" w:rsidP="00887098">
      <w:pPr>
        <w:widowControl w:val="0"/>
        <w:tabs>
          <w:tab w:val="left" w:pos="567"/>
        </w:tabs>
        <w:autoSpaceDE w:val="0"/>
        <w:autoSpaceDN w:val="0"/>
        <w:ind w:firstLine="709"/>
        <w:jc w:val="both"/>
        <w:outlineLvl w:val="1"/>
        <w:rPr>
          <w:rFonts w:eastAsia="Times New Roman"/>
          <w:szCs w:val="20"/>
          <w:lang w:eastAsia="ru-RU"/>
        </w:rPr>
      </w:pPr>
      <w:r w:rsidRPr="00135423">
        <w:rPr>
          <w:rFonts w:eastAsia="Times New Roman"/>
          <w:szCs w:val="20"/>
          <w:lang w:eastAsia="ru-RU"/>
        </w:rPr>
        <w:t>3. Общая площадь объекта, м</w:t>
      </w:r>
      <w:r w:rsidRPr="00135423">
        <w:rPr>
          <w:rFonts w:eastAsia="Times New Roman"/>
          <w:szCs w:val="20"/>
          <w:vertAlign w:val="superscript"/>
          <w:lang w:eastAsia="ru-RU"/>
        </w:rPr>
        <w:t>2</w:t>
      </w:r>
      <w:r w:rsidRPr="00135423">
        <w:rPr>
          <w:rFonts w:eastAsia="Times New Roman"/>
          <w:szCs w:val="20"/>
          <w:lang w:eastAsia="ru-RU"/>
        </w:rPr>
        <w:t>:</w:t>
      </w:r>
      <w:r>
        <w:rPr>
          <w:rFonts w:eastAsia="Times New Roman"/>
          <w:szCs w:val="20"/>
          <w:lang w:eastAsia="ru-RU"/>
        </w:rPr>
        <w:t xml:space="preserve"> ________________________________.</w:t>
      </w:r>
    </w:p>
    <w:p w:rsidR="00887098" w:rsidRPr="00135423" w:rsidRDefault="00887098" w:rsidP="00887098">
      <w:pPr>
        <w:widowControl w:val="0"/>
        <w:tabs>
          <w:tab w:val="left" w:pos="567"/>
        </w:tabs>
        <w:autoSpaceDE w:val="0"/>
        <w:autoSpaceDN w:val="0"/>
        <w:ind w:firstLine="709"/>
        <w:jc w:val="both"/>
        <w:outlineLvl w:val="1"/>
        <w:rPr>
          <w:rFonts w:eastAsia="Times New Roman"/>
          <w:szCs w:val="20"/>
          <w:lang w:eastAsia="ru-RU"/>
        </w:rPr>
      </w:pPr>
      <w:r w:rsidRPr="00135423">
        <w:rPr>
          <w:rFonts w:eastAsia="Times New Roman"/>
          <w:szCs w:val="20"/>
          <w:lang w:eastAsia="ru-RU"/>
        </w:rPr>
        <w:t>4. Специализация объекта:</w:t>
      </w:r>
      <w:r>
        <w:rPr>
          <w:rFonts w:eastAsia="Times New Roman"/>
          <w:szCs w:val="20"/>
          <w:lang w:eastAsia="ru-RU"/>
        </w:rPr>
        <w:t xml:space="preserve"> _________________________________.</w:t>
      </w:r>
    </w:p>
    <w:p w:rsidR="00887098" w:rsidRDefault="00887098" w:rsidP="00887098">
      <w:pPr>
        <w:widowControl w:val="0"/>
        <w:tabs>
          <w:tab w:val="left" w:pos="567"/>
        </w:tabs>
        <w:autoSpaceDE w:val="0"/>
        <w:autoSpaceDN w:val="0"/>
        <w:jc w:val="both"/>
        <w:outlineLvl w:val="1"/>
        <w:rPr>
          <w:rFonts w:eastAsia="Times New Roman"/>
          <w:szCs w:val="20"/>
          <w:lang w:eastAsia="ru-RU"/>
        </w:rPr>
      </w:pPr>
    </w:p>
    <w:p w:rsidR="00887098" w:rsidRPr="00135423" w:rsidRDefault="00887098" w:rsidP="00887098">
      <w:pPr>
        <w:widowControl w:val="0"/>
        <w:tabs>
          <w:tab w:val="left" w:pos="567"/>
        </w:tabs>
        <w:autoSpaceDE w:val="0"/>
        <w:autoSpaceDN w:val="0"/>
        <w:jc w:val="both"/>
        <w:outlineLvl w:val="1"/>
        <w:rPr>
          <w:rFonts w:eastAsia="Times New Roman"/>
          <w:szCs w:val="20"/>
          <w:lang w:eastAsia="ru-RU"/>
        </w:rPr>
      </w:pPr>
      <w:r w:rsidRPr="00135423">
        <w:rPr>
          <w:rFonts w:eastAsia="Times New Roman"/>
          <w:szCs w:val="20"/>
          <w:lang w:eastAsia="ru-RU"/>
        </w:rPr>
        <w:t>Приложения:</w:t>
      </w:r>
    </w:p>
    <w:p w:rsidR="00887098" w:rsidRPr="00135423" w:rsidRDefault="00887098" w:rsidP="00887098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1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1) </w:t>
      </w:r>
      <w:r w:rsidRPr="00135423">
        <w:rPr>
          <w:rFonts w:eastAsia="Times New Roman"/>
          <w:szCs w:val="20"/>
          <w:lang w:eastAsia="ru-RU"/>
        </w:rPr>
        <w:t>копия документа, подтверждающего полномочия представителя индивидуального предпринимателя или юридического лица, если с заявлением обращается представитель указанных лиц;</w:t>
      </w:r>
    </w:p>
    <w:p w:rsidR="00887098" w:rsidRPr="00135423" w:rsidRDefault="00887098" w:rsidP="00887098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1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2)</w:t>
      </w:r>
      <w:r w:rsidRPr="00135423">
        <w:rPr>
          <w:rFonts w:eastAsia="Times New Roman"/>
          <w:szCs w:val="20"/>
          <w:lang w:eastAsia="ru-RU"/>
        </w:rPr>
        <w:t xml:space="preserve"> ситуационный план места расположения нестационарного торгового объекта на карте </w:t>
      </w:r>
      <w:proofErr w:type="spellStart"/>
      <w:r w:rsidRPr="00135423">
        <w:rPr>
          <w:rFonts w:eastAsia="Times New Roman"/>
          <w:szCs w:val="20"/>
          <w:lang w:eastAsia="ru-RU"/>
        </w:rPr>
        <w:t>Сысертского</w:t>
      </w:r>
      <w:proofErr w:type="spellEnd"/>
      <w:r w:rsidRPr="00135423">
        <w:rPr>
          <w:rFonts w:eastAsia="Times New Roman"/>
          <w:szCs w:val="20"/>
          <w:lang w:eastAsia="ru-RU"/>
        </w:rPr>
        <w:t xml:space="preserve"> городского округа (ее соответствующем фрагменте);</w:t>
      </w:r>
    </w:p>
    <w:p w:rsidR="00887098" w:rsidRPr="00135423" w:rsidRDefault="00887098" w:rsidP="00887098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1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3)</w:t>
      </w:r>
      <w:r w:rsidRPr="00135423">
        <w:rPr>
          <w:rFonts w:eastAsia="Times New Roman"/>
          <w:szCs w:val="20"/>
          <w:lang w:eastAsia="ru-RU"/>
        </w:rPr>
        <w:t xml:space="preserve"> эскизный проект нестационарного торгового объекта, определяющий внешний вид, размеры нестационарного торгового объекта</w:t>
      </w:r>
      <w:r w:rsidRPr="00135423">
        <w:rPr>
          <w:rFonts w:eastAsia="Times New Roman"/>
          <w:lang w:eastAsia="ru-RU"/>
        </w:rPr>
        <w:t xml:space="preserve">, согласованный с Комитетом по управлению муниципальным имуществом, архитектуре и градостроительству Администрации </w:t>
      </w:r>
      <w:proofErr w:type="spellStart"/>
      <w:r w:rsidRPr="00135423">
        <w:rPr>
          <w:rFonts w:eastAsia="Times New Roman"/>
          <w:lang w:eastAsia="ru-RU"/>
        </w:rPr>
        <w:t>Сысертского</w:t>
      </w:r>
      <w:proofErr w:type="spellEnd"/>
      <w:r w:rsidRPr="00135423">
        <w:rPr>
          <w:rFonts w:eastAsia="Times New Roman"/>
          <w:lang w:eastAsia="ru-RU"/>
        </w:rPr>
        <w:t xml:space="preserve"> городского округа;</w:t>
      </w:r>
    </w:p>
    <w:p w:rsidR="00887098" w:rsidRPr="00135423" w:rsidRDefault="00887098" w:rsidP="00887098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1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4)</w:t>
      </w:r>
      <w:r w:rsidRPr="00135423">
        <w:rPr>
          <w:rFonts w:eastAsia="Times New Roman"/>
          <w:szCs w:val="20"/>
          <w:lang w:eastAsia="ru-RU"/>
        </w:rPr>
        <w:t xml:space="preserve"> для лиц, имеющих право на заключение договора, предусматривающего размещение </w:t>
      </w:r>
      <w:r w:rsidRPr="00327117">
        <w:rPr>
          <w:rFonts w:eastAsia="Times New Roman"/>
          <w:szCs w:val="20"/>
          <w:lang w:eastAsia="ru-RU"/>
        </w:rPr>
        <w:t>нестационарного торгового объекта</w:t>
      </w:r>
      <w:r w:rsidRPr="00135423">
        <w:rPr>
          <w:rFonts w:eastAsia="Times New Roman"/>
          <w:szCs w:val="20"/>
          <w:lang w:eastAsia="ru-RU"/>
        </w:rPr>
        <w:t>, без проведения торгов – копия документов, подтверждающих наличие оснований для заключения договора без проведения торгов.</w:t>
      </w:r>
    </w:p>
    <w:p w:rsidR="00887098" w:rsidRPr="00135423" w:rsidRDefault="00887098" w:rsidP="00887098">
      <w:pPr>
        <w:widowControl w:val="0"/>
        <w:tabs>
          <w:tab w:val="left" w:pos="284"/>
        </w:tabs>
        <w:autoSpaceDE w:val="0"/>
        <w:autoSpaceDN w:val="0"/>
        <w:jc w:val="both"/>
        <w:outlineLvl w:val="1"/>
        <w:rPr>
          <w:rFonts w:eastAsia="Times New Roman"/>
          <w:szCs w:val="20"/>
          <w:lang w:eastAsia="ru-RU"/>
        </w:rPr>
      </w:pPr>
    </w:p>
    <w:p w:rsidR="00887098" w:rsidRPr="00135423" w:rsidRDefault="00887098" w:rsidP="00887098">
      <w:pPr>
        <w:widowControl w:val="0"/>
        <w:tabs>
          <w:tab w:val="left" w:pos="284"/>
        </w:tabs>
        <w:autoSpaceDE w:val="0"/>
        <w:autoSpaceDN w:val="0"/>
        <w:jc w:val="center"/>
        <w:outlineLvl w:val="1"/>
        <w:rPr>
          <w:rFonts w:eastAsia="Times New Roman"/>
          <w:szCs w:val="20"/>
          <w:lang w:eastAsia="ru-RU"/>
        </w:rPr>
      </w:pPr>
      <w:r w:rsidRPr="00135423">
        <w:rPr>
          <w:rFonts w:eastAsia="Times New Roman"/>
          <w:szCs w:val="20"/>
          <w:lang w:eastAsia="ru-RU"/>
        </w:rPr>
        <w:t>ПРОШУ:</w:t>
      </w:r>
    </w:p>
    <w:p w:rsidR="00887098" w:rsidRPr="00135423" w:rsidRDefault="00887098" w:rsidP="00887098">
      <w:pPr>
        <w:widowControl w:val="0"/>
        <w:tabs>
          <w:tab w:val="left" w:pos="284"/>
        </w:tabs>
        <w:autoSpaceDE w:val="0"/>
        <w:autoSpaceDN w:val="0"/>
        <w:jc w:val="center"/>
        <w:outlineLvl w:val="1"/>
        <w:rPr>
          <w:rFonts w:eastAsia="Times New Roman"/>
          <w:szCs w:val="20"/>
          <w:lang w:eastAsia="ru-RU"/>
        </w:rPr>
      </w:pPr>
    </w:p>
    <w:p w:rsidR="00887098" w:rsidRPr="00135423" w:rsidRDefault="00887098" w:rsidP="00887098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1"/>
        <w:rPr>
          <w:rFonts w:eastAsia="Times New Roman"/>
          <w:szCs w:val="20"/>
          <w:lang w:eastAsia="ru-RU"/>
        </w:rPr>
      </w:pPr>
      <w:r w:rsidRPr="00135423">
        <w:rPr>
          <w:rFonts w:eastAsia="Times New Roman"/>
          <w:szCs w:val="20"/>
          <w:lang w:eastAsia="ru-RU"/>
        </w:rPr>
        <w:t>Рассмотреть вопрос о возможности заключения договора, предусматривающего размещение вышеуказанного нестационарного торгового объекта (объектов).</w:t>
      </w:r>
    </w:p>
    <w:p w:rsidR="00887098" w:rsidRPr="00135423" w:rsidRDefault="00887098" w:rsidP="00887098">
      <w:pPr>
        <w:widowControl w:val="0"/>
        <w:tabs>
          <w:tab w:val="left" w:pos="284"/>
        </w:tabs>
        <w:autoSpaceDE w:val="0"/>
        <w:autoSpaceDN w:val="0"/>
        <w:jc w:val="both"/>
        <w:outlineLvl w:val="1"/>
        <w:rPr>
          <w:rFonts w:eastAsia="Times New Roman"/>
          <w:szCs w:val="20"/>
          <w:lang w:eastAsia="ru-RU"/>
        </w:rPr>
      </w:pPr>
    </w:p>
    <w:p w:rsidR="00887098" w:rsidRPr="00135423" w:rsidRDefault="00887098" w:rsidP="00887098">
      <w:pPr>
        <w:widowControl w:val="0"/>
        <w:tabs>
          <w:tab w:val="left" w:pos="284"/>
        </w:tabs>
        <w:autoSpaceDE w:val="0"/>
        <w:autoSpaceDN w:val="0"/>
        <w:jc w:val="both"/>
        <w:outlineLvl w:val="1"/>
        <w:rPr>
          <w:rFonts w:eastAsia="Times New Roman"/>
          <w:szCs w:val="20"/>
          <w:lang w:eastAsia="ru-RU"/>
        </w:rPr>
      </w:pPr>
      <w:r w:rsidRPr="00135423">
        <w:rPr>
          <w:rFonts w:eastAsia="Times New Roman"/>
          <w:szCs w:val="20"/>
          <w:lang w:eastAsia="ru-RU"/>
        </w:rPr>
        <w:tab/>
        <w:t>__________________</w:t>
      </w:r>
      <w:r w:rsidRPr="00135423">
        <w:rPr>
          <w:rFonts w:eastAsia="Times New Roman"/>
          <w:szCs w:val="20"/>
          <w:lang w:eastAsia="ru-RU"/>
        </w:rPr>
        <w:tab/>
      </w:r>
      <w:r w:rsidRPr="00135423">
        <w:rPr>
          <w:rFonts w:eastAsia="Times New Roman"/>
          <w:szCs w:val="20"/>
          <w:lang w:eastAsia="ru-RU"/>
        </w:rPr>
        <w:tab/>
      </w:r>
      <w:r w:rsidRPr="00135423">
        <w:rPr>
          <w:rFonts w:eastAsia="Times New Roman"/>
          <w:szCs w:val="20"/>
          <w:lang w:eastAsia="ru-RU"/>
        </w:rPr>
        <w:tab/>
      </w:r>
      <w:r w:rsidRPr="00135423">
        <w:rPr>
          <w:rFonts w:eastAsia="Times New Roman"/>
          <w:szCs w:val="20"/>
          <w:lang w:eastAsia="ru-RU"/>
        </w:rPr>
        <w:tab/>
      </w:r>
      <w:r w:rsidRPr="00135423">
        <w:rPr>
          <w:rFonts w:eastAsia="Times New Roman"/>
          <w:szCs w:val="20"/>
          <w:lang w:eastAsia="ru-RU"/>
        </w:rPr>
        <w:tab/>
      </w:r>
      <w:r w:rsidRPr="00135423">
        <w:rPr>
          <w:rFonts w:eastAsia="Times New Roman"/>
          <w:szCs w:val="20"/>
          <w:lang w:eastAsia="ru-RU"/>
        </w:rPr>
        <w:tab/>
        <w:t>_____________________</w:t>
      </w:r>
      <w:r>
        <w:rPr>
          <w:rFonts w:eastAsia="Times New Roman"/>
          <w:szCs w:val="20"/>
          <w:lang w:eastAsia="ru-RU"/>
        </w:rPr>
        <w:t>______</w:t>
      </w:r>
    </w:p>
    <w:p w:rsidR="00887098" w:rsidRPr="00135423" w:rsidRDefault="00887098" w:rsidP="00887098">
      <w:pPr>
        <w:widowControl w:val="0"/>
        <w:tabs>
          <w:tab w:val="left" w:pos="284"/>
        </w:tabs>
        <w:autoSpaceDE w:val="0"/>
        <w:autoSpaceDN w:val="0"/>
        <w:jc w:val="both"/>
        <w:outlineLvl w:val="1"/>
        <w:rPr>
          <w:rFonts w:eastAsia="Times New Roman"/>
          <w:sz w:val="28"/>
          <w:szCs w:val="20"/>
          <w:vertAlign w:val="subscript"/>
          <w:lang w:eastAsia="ru-RU"/>
        </w:rPr>
      </w:pPr>
      <w:r w:rsidRPr="00135423">
        <w:rPr>
          <w:rFonts w:eastAsia="Times New Roman"/>
          <w:sz w:val="28"/>
          <w:szCs w:val="20"/>
          <w:vertAlign w:val="subscript"/>
          <w:lang w:eastAsia="ru-RU"/>
        </w:rPr>
        <w:t xml:space="preserve">            (подпись заявителя)</w:t>
      </w:r>
      <w:r w:rsidRPr="00135423">
        <w:rPr>
          <w:rFonts w:eastAsia="Times New Roman"/>
          <w:sz w:val="28"/>
          <w:szCs w:val="20"/>
          <w:vertAlign w:val="subscript"/>
          <w:lang w:eastAsia="ru-RU"/>
        </w:rPr>
        <w:tab/>
      </w:r>
      <w:r w:rsidRPr="00135423">
        <w:rPr>
          <w:rFonts w:eastAsia="Times New Roman"/>
          <w:sz w:val="28"/>
          <w:szCs w:val="20"/>
          <w:vertAlign w:val="subscript"/>
          <w:lang w:eastAsia="ru-RU"/>
        </w:rPr>
        <w:tab/>
      </w:r>
      <w:r w:rsidRPr="00135423">
        <w:rPr>
          <w:rFonts w:eastAsia="Times New Roman"/>
          <w:sz w:val="28"/>
          <w:szCs w:val="20"/>
          <w:vertAlign w:val="subscript"/>
          <w:lang w:eastAsia="ru-RU"/>
        </w:rPr>
        <w:tab/>
      </w:r>
      <w:r w:rsidRPr="00135423">
        <w:rPr>
          <w:rFonts w:eastAsia="Times New Roman"/>
          <w:sz w:val="28"/>
          <w:szCs w:val="20"/>
          <w:vertAlign w:val="subscript"/>
          <w:lang w:eastAsia="ru-RU"/>
        </w:rPr>
        <w:tab/>
      </w:r>
      <w:r w:rsidRPr="00135423">
        <w:rPr>
          <w:rFonts w:eastAsia="Times New Roman"/>
          <w:sz w:val="28"/>
          <w:szCs w:val="20"/>
          <w:vertAlign w:val="subscript"/>
          <w:lang w:eastAsia="ru-RU"/>
        </w:rPr>
        <w:tab/>
      </w:r>
      <w:r w:rsidRPr="00135423">
        <w:rPr>
          <w:rFonts w:eastAsia="Times New Roman"/>
          <w:sz w:val="28"/>
          <w:szCs w:val="20"/>
          <w:vertAlign w:val="subscript"/>
          <w:lang w:eastAsia="ru-RU"/>
        </w:rPr>
        <w:tab/>
      </w:r>
      <w:r w:rsidRPr="00135423">
        <w:rPr>
          <w:rFonts w:eastAsia="Times New Roman"/>
          <w:sz w:val="28"/>
          <w:szCs w:val="20"/>
          <w:vertAlign w:val="subscript"/>
          <w:lang w:eastAsia="ru-RU"/>
        </w:rPr>
        <w:tab/>
        <w:t xml:space="preserve">         (расшифровка подписи)</w:t>
      </w:r>
    </w:p>
    <w:p w:rsidR="008B2A5A" w:rsidRDefault="008B2A5A">
      <w:bookmarkStart w:id="0" w:name="_GoBack"/>
      <w:bookmarkEnd w:id="0"/>
    </w:p>
    <w:sectPr w:rsidR="008B2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98"/>
    <w:rsid w:val="001F4A4A"/>
    <w:rsid w:val="002F5A39"/>
    <w:rsid w:val="00887098"/>
    <w:rsid w:val="008B2A5A"/>
    <w:rsid w:val="00D4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Ваганова</cp:lastModifiedBy>
  <cp:revision>4</cp:revision>
  <dcterms:created xsi:type="dcterms:W3CDTF">2019-11-12T11:16:00Z</dcterms:created>
  <dcterms:modified xsi:type="dcterms:W3CDTF">2019-11-13T10:12:00Z</dcterms:modified>
</cp:coreProperties>
</file>